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2C47" w:rsidRDefault="00462C47" w:rsidP="00462C47">
      <w:pPr>
        <w:jc w:val="center"/>
      </w:pPr>
      <w:r>
        <w:t>Практическая работа 3</w:t>
      </w:r>
    </w:p>
    <w:p w:rsidR="00462C47" w:rsidRDefault="00462C47" w:rsidP="00462C47"/>
    <w:p w:rsidR="00462C47" w:rsidRDefault="00462C47" w:rsidP="00462C47">
      <w:pPr>
        <w:jc w:val="both"/>
      </w:pPr>
      <w:r>
        <w:t>Выполнить оценку инженерно-геологических условий территории по материалам почвенных, инженерно-геологических и других изысканий.</w:t>
      </w:r>
    </w:p>
    <w:p w:rsidR="001D4B7E" w:rsidRDefault="00462C47">
      <w:bookmarkStart w:id="0" w:name="_GoBack"/>
      <w:bookmarkEnd w:id="0"/>
    </w:p>
    <w:sectPr w:rsidR="001D4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C47"/>
    <w:rsid w:val="002C3DB1"/>
    <w:rsid w:val="003C4A61"/>
    <w:rsid w:val="00462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B78191-B8F3-4A50-B01B-5ED3D1496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62C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1</cp:revision>
  <dcterms:created xsi:type="dcterms:W3CDTF">2022-10-03T19:20:00Z</dcterms:created>
  <dcterms:modified xsi:type="dcterms:W3CDTF">2022-10-03T19:21:00Z</dcterms:modified>
</cp:coreProperties>
</file>